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2A" w:rsidRPr="000558ED" w:rsidRDefault="0088022A" w:rsidP="0088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58ED">
        <w:rPr>
          <w:rFonts w:ascii="Times New Roman" w:hAnsi="Times New Roman" w:cs="Times New Roman"/>
          <w:b/>
          <w:sz w:val="28"/>
        </w:rPr>
        <w:t>SURAT PERNYATAAN</w:t>
      </w:r>
    </w:p>
    <w:p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Asal</w:t>
      </w:r>
      <w:proofErr w:type="spellEnd"/>
      <w:r>
        <w:rPr>
          <w:rFonts w:ascii="Times New Roman" w:hAnsi="Times New Roman" w:cs="Times New Roman"/>
          <w:sz w:val="24"/>
        </w:rPr>
        <w:t xml:space="preserve"> SMA/SMK/MA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8022A" w:rsidRDefault="0088022A" w:rsidP="0088022A">
      <w:pPr>
        <w:spacing w:after="0"/>
        <w:ind w:left="5760"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Kodepos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 xml:space="preserve"> /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 xml:space="preserve"> / HP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88022A" w:rsidRDefault="0088022A" w:rsidP="0088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Bersungguh-sungguh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Banjarmasin.</w:t>
      </w:r>
    </w:p>
    <w:p w:rsidR="0088022A" w:rsidRPr="00B706FB" w:rsidRDefault="0088022A" w:rsidP="0088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Bersedia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Kreatifitas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(PKM)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diselenggarakan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Poltekkes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diselenggarakan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lain</w:t>
      </w:r>
      <w:proofErr w:type="gram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mewakili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Poltekkes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peminatan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bakatnya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022A" w:rsidRDefault="0088022A" w:rsidP="0088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Banjarmasin.</w:t>
      </w:r>
    </w:p>
    <w:p w:rsidR="0088022A" w:rsidRDefault="0088022A" w:rsidP="0088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penggantian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pengembalian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dikeluarkan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Banjarmasin.</w:t>
      </w:r>
    </w:p>
    <w:p w:rsidR="0088022A" w:rsidRPr="009D21CF" w:rsidRDefault="0088022A" w:rsidP="0088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D21CF">
        <w:rPr>
          <w:rFonts w:ascii="Times New Roman" w:hAnsi="Times New Roman" w:cs="Times New Roman"/>
          <w:sz w:val="24"/>
        </w:rPr>
        <w:t>Tidak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21CF">
        <w:rPr>
          <w:rFonts w:ascii="Times New Roman" w:hAnsi="Times New Roman" w:cs="Times New Roman"/>
          <w:sz w:val="24"/>
        </w:rPr>
        <w:t>mempunyai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21CF">
        <w:rPr>
          <w:rFonts w:ascii="Times New Roman" w:hAnsi="Times New Roman" w:cs="Times New Roman"/>
          <w:sz w:val="24"/>
        </w:rPr>
        <w:t>cacat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21CF">
        <w:rPr>
          <w:rFonts w:ascii="Times New Roman" w:hAnsi="Times New Roman" w:cs="Times New Roman"/>
          <w:sz w:val="24"/>
        </w:rPr>
        <w:t>fisik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D21CF">
        <w:rPr>
          <w:rFonts w:ascii="Times New Roman" w:hAnsi="Times New Roman" w:cs="Times New Roman"/>
          <w:sz w:val="24"/>
        </w:rPr>
        <w:t>buta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21CF">
        <w:rPr>
          <w:rFonts w:ascii="Times New Roman" w:hAnsi="Times New Roman" w:cs="Times New Roman"/>
          <w:sz w:val="24"/>
        </w:rPr>
        <w:t>warna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pincang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bertato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bertindik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sumbing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sengau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juling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epilepsi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dsb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.),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pendengaran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bicara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menggangu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022A" w:rsidRPr="00C20414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mestinya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8022A" w:rsidRDefault="0088022A" w:rsidP="008802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2222"/>
        <w:gridCol w:w="3544"/>
      </w:tblGrid>
      <w:tr w:rsidR="0088022A" w:rsidTr="001D6A0F">
        <w:tc>
          <w:tcPr>
            <w:tcW w:w="3165" w:type="dxa"/>
          </w:tcPr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Menyetujui</w:t>
            </w:r>
            <w:proofErr w:type="spellEnd"/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>
              <w:rPr>
                <w:rFonts w:ascii="Times New Roman" w:hAnsi="Times New Roman" w:cs="Times New Roman"/>
              </w:rPr>
              <w:t>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Wali</w:t>
            </w:r>
            <w:proofErr w:type="spellEnd"/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(…………………………..)</w:t>
            </w:r>
          </w:p>
        </w:tc>
        <w:tc>
          <w:tcPr>
            <w:tcW w:w="2222" w:type="dxa"/>
          </w:tcPr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……………, ……………… 20……</w:t>
            </w:r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pernyataan</w:t>
            </w:r>
            <w:proofErr w:type="spellEnd"/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:rsidR="0088022A" w:rsidRPr="000558ED" w:rsidRDefault="0088022A" w:rsidP="001D6A0F">
            <w:pPr>
              <w:rPr>
                <w:rFonts w:ascii="Times New Roman" w:hAnsi="Times New Roman" w:cs="Times New Roman"/>
                <w:sz w:val="16"/>
              </w:rPr>
            </w:pPr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(…………………………..)</w:t>
            </w:r>
          </w:p>
        </w:tc>
      </w:tr>
    </w:tbl>
    <w:p w:rsidR="0088022A" w:rsidRPr="00311EE6" w:rsidRDefault="0088022A" w:rsidP="0088022A">
      <w:pPr>
        <w:spacing w:after="0" w:line="240" w:lineRule="auto"/>
        <w:rPr>
          <w:rFonts w:ascii="Times New Roman" w:hAnsi="Times New Roman" w:cs="Times New Roman"/>
        </w:rPr>
      </w:pPr>
    </w:p>
    <w:p w:rsidR="00B2395A" w:rsidRPr="00F05FBD" w:rsidRDefault="00B2395A" w:rsidP="00B63EBE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B2395A" w:rsidRPr="00F05FBD" w:rsidSect="00BC6262">
      <w:headerReference w:type="default" r:id="rId8"/>
      <w:pgSz w:w="11907" w:h="16840" w:code="9"/>
      <w:pgMar w:top="2835" w:right="1418" w:bottom="1418" w:left="1418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82" w:rsidRDefault="00100282" w:rsidP="009E32F9">
      <w:pPr>
        <w:spacing w:after="0" w:line="240" w:lineRule="auto"/>
      </w:pPr>
      <w:r>
        <w:separator/>
      </w:r>
    </w:p>
  </w:endnote>
  <w:endnote w:type="continuationSeparator" w:id="0">
    <w:p w:rsidR="00100282" w:rsidRDefault="00100282" w:rsidP="009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82" w:rsidRDefault="00100282" w:rsidP="009E32F9">
      <w:pPr>
        <w:spacing w:after="0" w:line="240" w:lineRule="auto"/>
      </w:pPr>
      <w:r>
        <w:separator/>
      </w:r>
    </w:p>
  </w:footnote>
  <w:footnote w:type="continuationSeparator" w:id="0">
    <w:p w:rsidR="00100282" w:rsidRDefault="00100282" w:rsidP="009E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5E" w:rsidRPr="0012122A" w:rsidRDefault="00BC6262" w:rsidP="00DF7E5E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A1F6569" wp14:editId="118233CE">
          <wp:simplePos x="0" y="0"/>
          <wp:positionH relativeFrom="column">
            <wp:posOffset>5358765</wp:posOffset>
          </wp:positionH>
          <wp:positionV relativeFrom="paragraph">
            <wp:posOffset>49530</wp:posOffset>
          </wp:positionV>
          <wp:extent cx="971550" cy="971550"/>
          <wp:effectExtent l="0" t="0" r="0" b="0"/>
          <wp:wrapNone/>
          <wp:docPr id="4" name="Picture 4" descr="C:\Users\WINDOWS7\Downloads\LOGO-POLTKK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DOWS7\Downloads\LOGO-POLTKK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22A">
      <w:rPr>
        <w:rFonts w:ascii="Tahoma" w:hAnsi="Tahoma" w:cs="Tahoma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03DABA2F" wp14:editId="792561A1">
          <wp:simplePos x="0" y="0"/>
          <wp:positionH relativeFrom="column">
            <wp:posOffset>-454025</wp:posOffset>
          </wp:positionH>
          <wp:positionV relativeFrom="paragraph">
            <wp:posOffset>85725</wp:posOffset>
          </wp:positionV>
          <wp:extent cx="845185" cy="899795"/>
          <wp:effectExtent l="0" t="0" r="0" b="0"/>
          <wp:wrapNone/>
          <wp:docPr id="2" name="Picture 2" descr="C:\Users\WINDOWS7\Downloads\logo kemenk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7\Downloads\logo kemenk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E5E" w:rsidRPr="00DF7E5E">
      <w:rPr>
        <w:rFonts w:ascii="Tahoma" w:hAnsi="Tahoma" w:cs="Tahoma"/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6D3120" wp14:editId="78025AE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660000" cy="1800000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000" cy="18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E5E" w:rsidRDefault="00DF7E5E" w:rsidP="00BC626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b/>
                              <w:sz w:val="30"/>
                              <w:szCs w:val="30"/>
                            </w:rPr>
                          </w:pPr>
                          <w:r w:rsidRPr="0012122A">
                            <w:rPr>
                              <w:rFonts w:ascii="Tahoma" w:hAnsi="Tahoma" w:cs="Tahoma"/>
                              <w:b/>
                              <w:sz w:val="30"/>
                              <w:szCs w:val="30"/>
                            </w:rPr>
                            <w:t>KEMENTERIAN KESEHATAN REPUBLIK INDONESIA</w:t>
                          </w:r>
                        </w:p>
                        <w:p w:rsidR="00DF7E5E" w:rsidRDefault="00BB05BF" w:rsidP="00BC626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DIREKTORAT JENDERAL TENAGA KESEHATAN</w:t>
                          </w:r>
                        </w:p>
                        <w:p w:rsidR="00DF7E5E" w:rsidRDefault="00DF7E5E" w:rsidP="00BC626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12122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POLITEKNIK KESEHATAN BANJARMASIN</w:t>
                          </w:r>
                        </w:p>
                        <w:p w:rsidR="00DF7E5E" w:rsidRPr="006218E6" w:rsidRDefault="00DF7E5E" w:rsidP="00BC6262">
                          <w:pPr>
                            <w:pStyle w:val="Header"/>
                            <w:ind w:left="10800" w:hanging="1080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Jalan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Haji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Mistar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Cokrokusumo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No. 1A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Banjarbaru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70714</w:t>
                          </w:r>
                        </w:p>
                        <w:p w:rsidR="00DF7E5E" w:rsidRPr="006218E6" w:rsidRDefault="00DF7E5E" w:rsidP="00BC6262">
                          <w:pPr>
                            <w:pStyle w:val="Header"/>
                            <w:ind w:left="10800" w:hanging="1080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Telp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(0511) 4773267 – 4780516 – 4781619 Fax. (0511) 4772288</w:t>
                          </w:r>
                        </w:p>
                        <w:p w:rsidR="00DF7E5E" w:rsidRPr="006218E6" w:rsidRDefault="00DF7E5E" w:rsidP="00BC6262">
                          <w:pPr>
                            <w:pStyle w:val="Header"/>
                            <w:ind w:left="10800" w:hanging="1080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e-</w:t>
                          </w:r>
                          <w:proofErr w:type="gram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mail :</w:t>
                          </w:r>
                          <w:proofErr w:type="gram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poltekkes_banjarmasin@yahoo.co.id, kepeg_poltekesbjm@yahoo.co.id</w:t>
                          </w:r>
                        </w:p>
                        <w:p w:rsidR="00DF7E5E" w:rsidRPr="006218E6" w:rsidRDefault="00DF7E5E" w:rsidP="00BC6262">
                          <w:pPr>
                            <w:pStyle w:val="Header"/>
                            <w:ind w:left="10800" w:hanging="1080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Kesehatan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Lingkungan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(0511) </w:t>
                          </w:r>
                          <w:proofErr w:type="gram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4781131 ;</w:t>
                          </w:r>
                          <w:proofErr w:type="gram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Keperawatan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(0511) 4772517 ;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Kebidanan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(0511) 4772517</w:t>
                          </w:r>
                        </w:p>
                        <w:p w:rsidR="00DF7E5E" w:rsidRPr="006218E6" w:rsidRDefault="00DF7E5E" w:rsidP="00BC6262">
                          <w:pPr>
                            <w:pStyle w:val="Header"/>
                            <w:pBdr>
                              <w:bottom w:val="thinThickMediumGap" w:sz="24" w:space="1" w:color="auto"/>
                            </w:pBdr>
                            <w:ind w:left="10800" w:hanging="1080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Gizi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(0511)</w:t>
                          </w:r>
                          <w:r w:rsidR="00B8476F"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4368621 ;</w:t>
                          </w:r>
                          <w:proofErr w:type="gram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Keperawatan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Gigi (0511)</w:t>
                          </w:r>
                          <w:r w:rsidR="00B8476F"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4781356 ;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Analis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Kesehatan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(0511)</w:t>
                          </w:r>
                          <w:r w:rsidR="00B8476F"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4772718</w:t>
                          </w:r>
                        </w:p>
                        <w:p w:rsidR="00DF7E5E" w:rsidRDefault="00DF7E5E" w:rsidP="00BC6262">
                          <w:pPr>
                            <w:spacing w:line="240" w:lineRule="auto"/>
                            <w:jc w:val="center"/>
                          </w:pPr>
                        </w:p>
                        <w:p w:rsidR="00241EE1" w:rsidRDefault="00241EE1" w:rsidP="00BC626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24.4pt;height:141.7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" stroked="f">
              <v:textbox>
                <w:txbxContent>
                  <w:p w:rsidR="00DF7E5E" w:rsidRDefault="00DF7E5E" w:rsidP="00BC6262">
                    <w:pPr>
                      <w:pStyle w:val="Header"/>
                      <w:jc w:val="center"/>
                      <w:rPr>
                        <w:rFonts w:ascii="Tahoma" w:hAnsi="Tahoma" w:cs="Tahoma"/>
                        <w:b/>
                        <w:sz w:val="30"/>
                        <w:szCs w:val="30"/>
                      </w:rPr>
                    </w:pPr>
                    <w:r w:rsidRPr="0012122A">
                      <w:rPr>
                        <w:rFonts w:ascii="Tahoma" w:hAnsi="Tahoma" w:cs="Tahoma"/>
                        <w:b/>
                        <w:sz w:val="30"/>
                        <w:szCs w:val="30"/>
                      </w:rPr>
                      <w:t>KEMENTERIAN KESEHATAN REPUBLIK INDONESIA</w:t>
                    </w:r>
                  </w:p>
                  <w:p w:rsidR="00DF7E5E" w:rsidRDefault="00BB05BF" w:rsidP="00BC6262">
                    <w:pPr>
                      <w:pStyle w:val="Header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DIREKTORAT JENDERAL TENAGA KESEHATAN</w:t>
                    </w:r>
                  </w:p>
                  <w:p w:rsidR="00DF7E5E" w:rsidRDefault="00DF7E5E" w:rsidP="00BC6262">
                    <w:pPr>
                      <w:pStyle w:val="Header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12122A">
                      <w:rPr>
                        <w:rFonts w:ascii="Tahoma" w:hAnsi="Tahoma" w:cs="Tahoma"/>
                        <w:sz w:val="24"/>
                        <w:szCs w:val="24"/>
                      </w:rPr>
                      <w:t>POLITEKNIK KESEHATAN BANJARMASIN</w:t>
                    </w:r>
                  </w:p>
                  <w:p w:rsidR="00DF7E5E" w:rsidRPr="006218E6" w:rsidRDefault="00DF7E5E" w:rsidP="00BC6262">
                    <w:pPr>
                      <w:pStyle w:val="Header"/>
                      <w:ind w:left="10800" w:hanging="1080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Jalan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Haji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Mistar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Cokrokusumo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No. 1A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Banjarbaru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70714</w:t>
                    </w:r>
                  </w:p>
                  <w:p w:rsidR="00DF7E5E" w:rsidRPr="006218E6" w:rsidRDefault="00DF7E5E" w:rsidP="00BC6262">
                    <w:pPr>
                      <w:pStyle w:val="Header"/>
                      <w:ind w:left="10800" w:hanging="1080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Telp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  <w:proofErr w:type="gram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(0511) 4773267 – 4780516 – 4781619 Fax. (0511) 4772288</w:t>
                    </w:r>
                  </w:p>
                  <w:p w:rsidR="00DF7E5E" w:rsidRPr="006218E6" w:rsidRDefault="00DF7E5E" w:rsidP="00BC6262">
                    <w:pPr>
                      <w:pStyle w:val="Header"/>
                      <w:ind w:left="10800" w:hanging="1080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e-</w:t>
                    </w:r>
                    <w:proofErr w:type="gram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mail :</w:t>
                    </w:r>
                    <w:proofErr w:type="gram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poltekkes_banjarmasin@yahoo.co.id, kepeg_poltekesbjm@yahoo.co.id</w:t>
                    </w:r>
                  </w:p>
                  <w:p w:rsidR="00DF7E5E" w:rsidRPr="006218E6" w:rsidRDefault="00DF7E5E" w:rsidP="00BC6262">
                    <w:pPr>
                      <w:pStyle w:val="Header"/>
                      <w:ind w:left="10800" w:hanging="1080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Kesehatan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Lingkungan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(0511) </w:t>
                    </w:r>
                    <w:proofErr w:type="gram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4781131 ;</w:t>
                    </w:r>
                    <w:proofErr w:type="gram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Keperawatan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(0511) 4772517 ;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Kebidanan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(0511) 4772517</w:t>
                    </w:r>
                  </w:p>
                  <w:p w:rsidR="00DF7E5E" w:rsidRPr="006218E6" w:rsidRDefault="00DF7E5E" w:rsidP="00BC6262">
                    <w:pPr>
                      <w:pStyle w:val="Header"/>
                      <w:pBdr>
                        <w:bottom w:val="thinThickMediumGap" w:sz="24" w:space="1" w:color="auto"/>
                      </w:pBdr>
                      <w:ind w:left="10800" w:hanging="1080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Gizi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(0511)</w:t>
                    </w:r>
                    <w:r w:rsidR="00B8476F"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4368621 ;</w:t>
                    </w:r>
                    <w:proofErr w:type="gram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Keperawatan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Gigi (0511)</w:t>
                    </w:r>
                    <w:r w:rsidR="00B8476F"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4781356 ;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Analis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Kesehatan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(0511)</w:t>
                    </w:r>
                    <w:r w:rsidR="00B8476F"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4772718</w:t>
                    </w:r>
                  </w:p>
                  <w:p w:rsidR="00DF7E5E" w:rsidRDefault="00DF7E5E" w:rsidP="00BC6262">
                    <w:pPr>
                      <w:spacing w:line="240" w:lineRule="auto"/>
                      <w:jc w:val="center"/>
                    </w:pPr>
                  </w:p>
                  <w:p w:rsidR="00241EE1" w:rsidRDefault="00241EE1" w:rsidP="00BC6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8476F" w:rsidRPr="00B8476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518"/>
    <w:multiLevelType w:val="hybridMultilevel"/>
    <w:tmpl w:val="AE98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F9"/>
    <w:rsid w:val="000626D7"/>
    <w:rsid w:val="000F42B6"/>
    <w:rsid w:val="00100282"/>
    <w:rsid w:val="0012122A"/>
    <w:rsid w:val="001A4646"/>
    <w:rsid w:val="001D5766"/>
    <w:rsid w:val="00241EE1"/>
    <w:rsid w:val="0024637C"/>
    <w:rsid w:val="002C2BBB"/>
    <w:rsid w:val="00311EE6"/>
    <w:rsid w:val="00433F3A"/>
    <w:rsid w:val="004B383A"/>
    <w:rsid w:val="00566620"/>
    <w:rsid w:val="00581BCC"/>
    <w:rsid w:val="005C46CC"/>
    <w:rsid w:val="005F783E"/>
    <w:rsid w:val="006218E6"/>
    <w:rsid w:val="006E719F"/>
    <w:rsid w:val="00725A5F"/>
    <w:rsid w:val="007365D6"/>
    <w:rsid w:val="00780F51"/>
    <w:rsid w:val="007C23E2"/>
    <w:rsid w:val="0088022A"/>
    <w:rsid w:val="00940CD6"/>
    <w:rsid w:val="009E32F9"/>
    <w:rsid w:val="00AA0C72"/>
    <w:rsid w:val="00AA64E1"/>
    <w:rsid w:val="00B132D0"/>
    <w:rsid w:val="00B2395A"/>
    <w:rsid w:val="00B4682E"/>
    <w:rsid w:val="00B63EBE"/>
    <w:rsid w:val="00B67FC9"/>
    <w:rsid w:val="00B8476F"/>
    <w:rsid w:val="00BB05BF"/>
    <w:rsid w:val="00BC6262"/>
    <w:rsid w:val="00BE3C8A"/>
    <w:rsid w:val="00C1372F"/>
    <w:rsid w:val="00DF7E5E"/>
    <w:rsid w:val="00E05203"/>
    <w:rsid w:val="00E51C22"/>
    <w:rsid w:val="00F05FBD"/>
    <w:rsid w:val="00F714B0"/>
    <w:rsid w:val="00F91760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F9"/>
  </w:style>
  <w:style w:type="paragraph" w:styleId="Footer">
    <w:name w:val="footer"/>
    <w:basedOn w:val="Normal"/>
    <w:link w:val="FooterChar"/>
    <w:uiPriority w:val="99"/>
    <w:unhideWhenUsed/>
    <w:rsid w:val="009E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F9"/>
  </w:style>
  <w:style w:type="paragraph" w:styleId="BalloonText">
    <w:name w:val="Balloon Text"/>
    <w:basedOn w:val="Normal"/>
    <w:link w:val="BalloonTextChar"/>
    <w:uiPriority w:val="99"/>
    <w:semiHidden/>
    <w:unhideWhenUsed/>
    <w:rsid w:val="009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22A"/>
    <w:pPr>
      <w:ind w:left="720"/>
      <w:contextualSpacing/>
    </w:pPr>
  </w:style>
  <w:style w:type="table" w:styleId="TableGrid">
    <w:name w:val="Table Grid"/>
    <w:basedOn w:val="TableNormal"/>
    <w:uiPriority w:val="59"/>
    <w:rsid w:val="0088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F9"/>
  </w:style>
  <w:style w:type="paragraph" w:styleId="Footer">
    <w:name w:val="footer"/>
    <w:basedOn w:val="Normal"/>
    <w:link w:val="FooterChar"/>
    <w:uiPriority w:val="99"/>
    <w:unhideWhenUsed/>
    <w:rsid w:val="009E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F9"/>
  </w:style>
  <w:style w:type="paragraph" w:styleId="BalloonText">
    <w:name w:val="Balloon Text"/>
    <w:basedOn w:val="Normal"/>
    <w:link w:val="BalloonTextChar"/>
    <w:uiPriority w:val="99"/>
    <w:semiHidden/>
    <w:unhideWhenUsed/>
    <w:rsid w:val="009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22A"/>
    <w:pPr>
      <w:ind w:left="720"/>
      <w:contextualSpacing/>
    </w:pPr>
  </w:style>
  <w:style w:type="table" w:styleId="TableGrid">
    <w:name w:val="Table Grid"/>
    <w:basedOn w:val="TableNormal"/>
    <w:uiPriority w:val="59"/>
    <w:rsid w:val="0088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</cp:lastModifiedBy>
  <cp:revision>8</cp:revision>
  <cp:lastPrinted>2022-03-02T07:23:00Z</cp:lastPrinted>
  <dcterms:created xsi:type="dcterms:W3CDTF">2022-02-22T09:11:00Z</dcterms:created>
  <dcterms:modified xsi:type="dcterms:W3CDTF">2023-01-16T01:46:00Z</dcterms:modified>
</cp:coreProperties>
</file>